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20" w:rsidRDefault="008E6B20" w:rsidP="008E6B20">
      <w:pPr>
        <w:pStyle w:val="Title"/>
      </w:pPr>
      <w:bookmarkStart w:id="0" w:name="_GoBack"/>
      <w:bookmarkEnd w:id="0"/>
      <w:r>
        <w:t xml:space="preserve">Fasting Dates 2015 </w:t>
      </w:r>
    </w:p>
    <w:p w:rsidR="008E6B20" w:rsidRPr="008E6B20" w:rsidRDefault="008E6B20" w:rsidP="008E6B20">
      <w:r>
        <w:rPr>
          <w:color w:val="000000"/>
        </w:rPr>
        <w:t xml:space="preserve">Times are based on </w:t>
      </w:r>
      <w:r>
        <w:rPr>
          <w:color w:val="000000"/>
        </w:rPr>
        <w:t>GMT (+/-) 12</w:t>
      </w:r>
    </w:p>
    <w:tbl>
      <w:tblPr>
        <w:tblW w:w="1209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445"/>
        <w:gridCol w:w="2171"/>
        <w:gridCol w:w="1876"/>
        <w:gridCol w:w="1003"/>
        <w:gridCol w:w="1376"/>
        <w:gridCol w:w="1396"/>
        <w:gridCol w:w="1508"/>
        <w:gridCol w:w="1316"/>
      </w:tblGrid>
      <w:tr w:rsidR="00681F5A" w:rsidRPr="00681F5A" w:rsidTr="00681F5A">
        <w:trPr>
          <w:trHeight w:val="330"/>
        </w:trPr>
        <w:tc>
          <w:tcPr>
            <w:tcW w:w="1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tithi</w:t>
            </w:r>
            <w:proofErr w:type="spellEnd"/>
          </w:p>
        </w:tc>
        <w:tc>
          <w:tcPr>
            <w:tcW w:w="217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begin time</w:t>
            </w:r>
          </w:p>
        </w:tc>
        <w:tc>
          <w:tcPr>
            <w:tcW w:w="187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end time</w:t>
            </w:r>
          </w:p>
        </w:tc>
        <w:tc>
          <w:tcPr>
            <w:tcW w:w="1003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duration</w:t>
            </w:r>
          </w:p>
        </w:tc>
        <w:tc>
          <w:tcPr>
            <w:tcW w:w="137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sunrise end</w:t>
            </w:r>
          </w:p>
        </w:tc>
        <w:tc>
          <w:tcPr>
            <w:tcW w:w="139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fasting date</w:t>
            </w:r>
          </w:p>
        </w:tc>
        <w:tc>
          <w:tcPr>
            <w:tcW w:w="1508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1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Kapalika</w:t>
            </w:r>
            <w:proofErr w:type="spellEnd"/>
          </w:p>
        </w:tc>
        <w:tc>
          <w:tcPr>
            <w:tcW w:w="1316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81F5A">
              <w:rPr>
                <w:b/>
                <w:bCs/>
                <w:color w:val="000000"/>
              </w:rPr>
              <w:t> </w:t>
            </w:r>
            <w:r w:rsidR="0094355E" w:rsidRPr="00681F5A">
              <w:rPr>
                <w:b/>
                <w:bCs/>
                <w:color w:val="000000"/>
              </w:rPr>
              <w:t>Date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12-31-14 15:40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1-1-15 15:10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23:30:00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6:44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Dec 31 (Wed)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1-4-15 15:52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1-5-15 16:53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25:01:00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Jan 04 (Sun)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1-16-15 11:51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1-17-15 11:09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23:18:00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6:45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Jan 16 (Fri)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1-20-15 4:29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1-21-15 1:13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20:44:00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Jan 20 (Tue)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Mon, Jan 19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1-30-15 4:06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1-31-15 4:44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24:38:00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6:42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Jan 30 (Fri)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Jan 20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2-3-15 9:01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2-4-15 11:08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26:07:00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Feb 03 (Tue)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Jan 21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2-15-15 2:45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2-16-15 0:52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22:07:00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6:32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Feb 15 (Sun)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2-18-15 15:33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2-19-15 11:47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20:14:00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6:30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Feb 18 (Wed)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Feb 17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2-28-15 18:53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3-1-15 20:32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25:39:00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6:21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Mar 01 (Sun)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Feb 18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3-5-15 3:27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3-6-15 6:05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26:38:00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6:17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Mar 05 (Thu)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Feb 19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3-16-15 14:08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3-17-15 11:31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21:23:00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6:06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Mar 16 (Mon)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3-20-15 1:18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3-20-15 21:36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20:18:00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6:02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Mar 20 (Fri)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Mar 18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3-30-15 11:40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3-31-15 14:03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26:23:00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5:51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Mar 30 (Mon)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Mar 19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4-3-15 21:47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4-5-15 0:05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26:18:00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5:46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Apr 04 (Sat)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Fri, Mar 20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4-14-15 22:32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4-15-15 19:44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21:12:00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5:36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Apr 15 (Wed)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4-18-15 10:06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4-19-15 6:56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20:50:00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5:32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Apr 18 (Sat)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Fri, Apr 17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4-29-15 5:36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4-30-15 8:12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26:36:00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5:23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Apr 29 (Wed)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Sat, Apr 18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5-3-15 14:29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5-4-15 15:42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25:13:00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5:20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May 03 (Sun)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Sun, Apr 19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5-14-15 4:54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5-15-15 2:19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21:25:00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5:13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May 14 (Thu)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5-17-15 18:29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5-18-15 16:13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21:44:00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May 18 (Mon)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Sat, May 16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5-28-15 23:31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5-30-15 1:37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26:06:00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5:08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May 29 (Fri)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Sun, May 17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6-2-15 4:34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6-3-15 4:18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23:44:00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5:07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Jun 02 (Tue)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Mon, May 18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6-12-15 10:22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6-13-15 8:19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21:57:00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5:07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Jun 12 (Fri)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6-16-15 3:11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6-17-15 2:05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22:54:00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5:07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Jun 16 (Tue)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Mon, Jun 15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6-27-15 16:12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6-28-15 17:15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25:03:00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5:10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Jun 27 (Sat)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Jun 16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7-1-15 16:00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7-2-15 14:19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22:19:00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Jul 01 (Wed)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Jun 17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7-11-15 16:07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7-12-15 14:53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22:46:00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5:15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Jul 11 (Sat)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7-15-15 13:08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7-16-15 13:24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24:16:00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5:17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Jul 15 (Wed)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Jul 14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7-27-15 6:55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7-28-15 6:40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23:45:00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5:23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Jul 27 (Mon)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Jul 15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7-31-15 1:30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7-31-15 22:42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21:12:00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5:24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Jul 31 (Fri)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Jul 16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8-9-15 23:28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8-10-15 23:15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23:47:00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5:29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Aug 10 (Mon)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8-14-15 1:19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8-15-15 2:53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25:34:00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5:31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Aug 14 (Fri)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Aug 13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8-25-15 19:34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8-26-15 18:10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22:36:00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5:36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Aug 26 (Wed)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Fri, Aug 14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8-29-15 10:05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8-30-15 6:35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20:30:00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5:38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Aug 29 (Sat)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Sat, Aug 15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9-8-15 9:40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9-9-15 10:37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24:57:00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5:42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Sep 08 (Tue)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9-12-15 16:12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9-13-15 18:41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26:29:00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5:43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Sep 12 (Sat)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Fri, Sep 11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9-24-15 6:33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9-25-15 4:20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21:47:00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5:48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Sep 24 (Thu)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Sat, Sep 12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9-27-15 18:36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9-28-15 14:50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20:14:00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5:49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Sep 27 (Sun)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Sun, Sep 13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10-7-15 23:39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10-9-15 1:43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26:04:00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5:53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Oct 08 (Thu)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10-12-15 9:28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10-13-15 12:05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26:37:00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5:55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Oct 12 (Mon)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Sun, Oct 11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10-23-15 16:21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10-24-15 13:42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21:21:00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6:01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Oct 23 (Fri)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Mon, Oct 12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10-27-15 3:40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10-28-15 0:05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20:25:00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6:03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Oct 27 (Tue)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Oct 13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11-6-15 17:34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11-7-15 20:17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26:43:00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6:09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Nov 07 (Sat)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11-11-15 3:53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11-12-15 5:47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25:54:00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6:13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Nov 11 (Wed)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Tue, Nov 10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11-22-15 1:22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11-22-15 22:42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21:20:00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6:20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Nov 22 (Sun)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Nov 11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11-25-15 13:39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11-26-15 10:44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21:05:00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6:23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Nov 25 (Wed)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Nov 12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12-6-15 14:18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12-7-15 16:53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26:35:00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6:31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Dec 06 (Sun)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Amavasya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12-10-15 21:54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12-11-15 22:29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24:35:00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6:33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Dec 11 (Fri)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1st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Wed, Dec 09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Ekadasi</w:t>
            </w:r>
            <w:proofErr w:type="spellEnd"/>
          </w:p>
        </w:tc>
        <w:tc>
          <w:tcPr>
            <w:tcW w:w="2171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12-21-15 10:00</w:t>
            </w:r>
          </w:p>
        </w:tc>
        <w:tc>
          <w:tcPr>
            <w:tcW w:w="18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12-22-15 7:41</w:t>
            </w:r>
          </w:p>
        </w:tc>
        <w:tc>
          <w:tcPr>
            <w:tcW w:w="1003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21:41:00</w:t>
            </w:r>
          </w:p>
        </w:tc>
        <w:tc>
          <w:tcPr>
            <w:tcW w:w="137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6:40</w:t>
            </w:r>
          </w:p>
        </w:tc>
        <w:tc>
          <w:tcPr>
            <w:tcW w:w="139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Dec 21 (Mon)</w:t>
            </w:r>
          </w:p>
        </w:tc>
        <w:tc>
          <w:tcPr>
            <w:tcW w:w="1508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2nd night</w:t>
            </w:r>
          </w:p>
        </w:tc>
        <w:tc>
          <w:tcPr>
            <w:tcW w:w="1316" w:type="dxa"/>
            <w:shd w:val="clear" w:color="auto" w:fill="E2EFD9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Thu, Dec 10</w:t>
            </w:r>
          </w:p>
        </w:tc>
      </w:tr>
      <w:tr w:rsidR="00681F5A" w:rsidRPr="00681F5A" w:rsidTr="00681F5A">
        <w:trPr>
          <w:trHeight w:val="300"/>
        </w:trPr>
        <w:tc>
          <w:tcPr>
            <w:tcW w:w="1445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681F5A">
              <w:rPr>
                <w:b/>
                <w:bCs/>
                <w:color w:val="000000"/>
              </w:rPr>
              <w:t>Purnima</w:t>
            </w:r>
            <w:proofErr w:type="spellEnd"/>
          </w:p>
        </w:tc>
        <w:tc>
          <w:tcPr>
            <w:tcW w:w="2171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12-25-15 0:57</w:t>
            </w:r>
          </w:p>
        </w:tc>
        <w:tc>
          <w:tcPr>
            <w:tcW w:w="18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12-25-15 23:11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right"/>
              <w:rPr>
                <w:color w:val="000000"/>
              </w:rPr>
            </w:pPr>
            <w:r w:rsidRPr="00681F5A">
              <w:rPr>
                <w:color w:val="000000"/>
              </w:rPr>
              <w:t>22:14:00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jc w:val="center"/>
              <w:rPr>
                <w:color w:val="000000"/>
              </w:rPr>
            </w:pPr>
            <w:r w:rsidRPr="00681F5A">
              <w:rPr>
                <w:color w:val="000000"/>
              </w:rPr>
              <w:t>6:41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Dec 25 (Fri)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ind w:firstLineChars="100" w:firstLine="200"/>
              <w:rPr>
                <w:color w:val="000000"/>
              </w:rPr>
            </w:pPr>
            <w:r w:rsidRPr="00681F5A">
              <w:rPr>
                <w:color w:val="000000"/>
              </w:rPr>
              <w:t>3rd night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746F0A" w:rsidRPr="00681F5A" w:rsidRDefault="00746F0A" w:rsidP="00681F5A">
            <w:pPr>
              <w:spacing w:after="0" w:line="240" w:lineRule="auto"/>
              <w:rPr>
                <w:color w:val="000000"/>
              </w:rPr>
            </w:pPr>
            <w:r w:rsidRPr="00681F5A">
              <w:rPr>
                <w:color w:val="000000"/>
              </w:rPr>
              <w:t>Fri, Dec 11</w:t>
            </w:r>
          </w:p>
        </w:tc>
      </w:tr>
    </w:tbl>
    <w:p w:rsidR="00746F0A" w:rsidRDefault="00746F0A"/>
    <w:sectPr w:rsidR="00746F0A" w:rsidSect="002758C2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3B"/>
    <w:rsid w:val="000129AF"/>
    <w:rsid w:val="001752F1"/>
    <w:rsid w:val="0018013B"/>
    <w:rsid w:val="00190C72"/>
    <w:rsid w:val="002758C2"/>
    <w:rsid w:val="00395D5E"/>
    <w:rsid w:val="003E13D6"/>
    <w:rsid w:val="00437C64"/>
    <w:rsid w:val="0054776B"/>
    <w:rsid w:val="00681F5A"/>
    <w:rsid w:val="006A73C1"/>
    <w:rsid w:val="00746F0A"/>
    <w:rsid w:val="008E6B20"/>
    <w:rsid w:val="0094355E"/>
    <w:rsid w:val="00FB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D3BA-51E4-46AE-A854-A174E66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20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6B20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20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20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20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20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20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20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20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20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6B20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8E6B20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Heading1Char">
    <w:name w:val="Heading 1 Char"/>
    <w:link w:val="Heading1"/>
    <w:uiPriority w:val="9"/>
    <w:rsid w:val="008E6B20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E6B20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E6B20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E6B20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E6B20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E6B20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8E6B20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8E6B20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8E6B20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B20"/>
    <w:pPr>
      <w:spacing w:line="240" w:lineRule="auto"/>
    </w:pPr>
    <w:rPr>
      <w:b/>
      <w:bCs/>
      <w:smallCaps/>
      <w:color w:val="595959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20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8E6B20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8E6B20"/>
    <w:rPr>
      <w:b/>
      <w:bCs/>
    </w:rPr>
  </w:style>
  <w:style w:type="character" w:styleId="Emphasis">
    <w:name w:val="Emphasis"/>
    <w:uiPriority w:val="20"/>
    <w:qFormat/>
    <w:rsid w:val="008E6B20"/>
    <w:rPr>
      <w:i/>
      <w:iCs/>
    </w:rPr>
  </w:style>
  <w:style w:type="paragraph" w:styleId="NoSpacing">
    <w:name w:val="No Spacing"/>
    <w:uiPriority w:val="1"/>
    <w:qFormat/>
    <w:rsid w:val="008E6B20"/>
  </w:style>
  <w:style w:type="paragraph" w:styleId="Quote">
    <w:name w:val="Quote"/>
    <w:basedOn w:val="Normal"/>
    <w:next w:val="Normal"/>
    <w:link w:val="QuoteChar"/>
    <w:uiPriority w:val="29"/>
    <w:qFormat/>
    <w:rsid w:val="008E6B20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E6B20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20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8E6B20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8E6B20"/>
    <w:rPr>
      <w:i/>
      <w:iCs/>
      <w:color w:val="404040"/>
    </w:rPr>
  </w:style>
  <w:style w:type="character" w:styleId="IntenseEmphasis">
    <w:name w:val="Intense Emphasis"/>
    <w:uiPriority w:val="21"/>
    <w:qFormat/>
    <w:rsid w:val="008E6B20"/>
    <w:rPr>
      <w:b/>
      <w:bCs/>
      <w:i/>
      <w:iCs/>
    </w:rPr>
  </w:style>
  <w:style w:type="character" w:styleId="SubtleReference">
    <w:name w:val="Subtle Reference"/>
    <w:uiPriority w:val="31"/>
    <w:qFormat/>
    <w:rsid w:val="008E6B20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8E6B20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8E6B2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B20"/>
    <w:pPr>
      <w:outlineLvl w:val="9"/>
    </w:pPr>
  </w:style>
  <w:style w:type="table" w:styleId="GridTable4-Accent6">
    <w:name w:val="Grid Table 4 Accent 6"/>
    <w:basedOn w:val="TableNormal"/>
    <w:uiPriority w:val="49"/>
    <w:rsid w:val="008E6B20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 Suddhatmananda</dc:creator>
  <cp:keywords/>
  <cp:lastModifiedBy>Gayatri Fernando</cp:lastModifiedBy>
  <cp:revision>2</cp:revision>
  <dcterms:created xsi:type="dcterms:W3CDTF">2015-08-01T02:17:00Z</dcterms:created>
  <dcterms:modified xsi:type="dcterms:W3CDTF">2015-08-01T02:17:00Z</dcterms:modified>
</cp:coreProperties>
</file>